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CDA" w:rsidRPr="00765FC5" w:rsidRDefault="00FA6CDA" w:rsidP="00FA6CDA">
      <w:pPr>
        <w:rPr>
          <w:sz w:val="21"/>
          <w:szCs w:val="21"/>
        </w:rPr>
      </w:pPr>
    </w:p>
    <w:tbl>
      <w:tblPr>
        <w:tblpPr w:leftFromText="180" w:rightFromText="180" w:vertAnchor="text" w:tblpY="3"/>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82"/>
        <w:gridCol w:w="871"/>
        <w:gridCol w:w="1468"/>
        <w:gridCol w:w="1263"/>
        <w:gridCol w:w="1738"/>
        <w:gridCol w:w="1233"/>
        <w:gridCol w:w="1421"/>
      </w:tblGrid>
      <w:tr w:rsidR="00FA6CDA" w:rsidRPr="00B52CB3" w:rsidTr="00FA6CDA">
        <w:trPr>
          <w:trHeight w:val="1230"/>
        </w:trPr>
        <w:tc>
          <w:tcPr>
            <w:tcW w:w="1582" w:type="dxa"/>
            <w:tcBorders>
              <w:top w:val="single" w:sz="12" w:space="0" w:color="auto"/>
              <w:left w:val="single" w:sz="12" w:space="0" w:color="auto"/>
              <w:bottom w:val="single" w:sz="12" w:space="0" w:color="auto"/>
              <w:right w:val="single" w:sz="12" w:space="0" w:color="auto"/>
            </w:tcBorders>
          </w:tcPr>
          <w:p w:rsidR="00FA6CDA" w:rsidRPr="00B52CB3" w:rsidRDefault="00FA6CDA" w:rsidP="00D84555">
            <w:pPr>
              <w:rPr>
                <w:b/>
                <w:bCs/>
                <w:i/>
              </w:rPr>
            </w:pPr>
            <w:r w:rsidRPr="00B52CB3">
              <w:rPr>
                <w:b/>
                <w:bCs/>
                <w:i/>
              </w:rPr>
              <w:t>Name of Person</w:t>
            </w:r>
          </w:p>
        </w:tc>
        <w:tc>
          <w:tcPr>
            <w:tcW w:w="871" w:type="dxa"/>
            <w:tcBorders>
              <w:top w:val="single" w:sz="12" w:space="0" w:color="auto"/>
              <w:left w:val="single" w:sz="12" w:space="0" w:color="auto"/>
              <w:bottom w:val="single" w:sz="12" w:space="0" w:color="auto"/>
              <w:right w:val="single" w:sz="12" w:space="0" w:color="auto"/>
            </w:tcBorders>
          </w:tcPr>
          <w:p w:rsidR="00FA6CDA" w:rsidRPr="00B52CB3" w:rsidRDefault="00FA6CDA" w:rsidP="00D84555">
            <w:pPr>
              <w:rPr>
                <w:b/>
                <w:bCs/>
                <w:i/>
              </w:rPr>
            </w:pPr>
            <w:r w:rsidRPr="00B52CB3">
              <w:rPr>
                <w:b/>
                <w:bCs/>
                <w:i/>
              </w:rPr>
              <w:t>Dates</w:t>
            </w:r>
          </w:p>
        </w:tc>
        <w:tc>
          <w:tcPr>
            <w:tcW w:w="1468" w:type="dxa"/>
            <w:tcBorders>
              <w:top w:val="single" w:sz="12" w:space="0" w:color="auto"/>
              <w:left w:val="single" w:sz="12" w:space="0" w:color="auto"/>
              <w:bottom w:val="single" w:sz="12" w:space="0" w:color="auto"/>
              <w:right w:val="single" w:sz="12" w:space="0" w:color="auto"/>
            </w:tcBorders>
          </w:tcPr>
          <w:p w:rsidR="00FA6CDA" w:rsidRPr="00B52CB3" w:rsidRDefault="00FA6CDA" w:rsidP="00D84555">
            <w:pPr>
              <w:rPr>
                <w:b/>
                <w:bCs/>
                <w:i/>
              </w:rPr>
            </w:pPr>
            <w:r w:rsidRPr="00B52CB3">
              <w:rPr>
                <w:b/>
                <w:bCs/>
                <w:i/>
              </w:rPr>
              <w:t>What was the conflict?</w:t>
            </w:r>
          </w:p>
        </w:tc>
        <w:tc>
          <w:tcPr>
            <w:tcW w:w="1263" w:type="dxa"/>
            <w:tcBorders>
              <w:top w:val="single" w:sz="12" w:space="0" w:color="auto"/>
              <w:left w:val="single" w:sz="12" w:space="0" w:color="auto"/>
              <w:bottom w:val="single" w:sz="12" w:space="0" w:color="auto"/>
              <w:right w:val="single" w:sz="12" w:space="0" w:color="auto"/>
            </w:tcBorders>
          </w:tcPr>
          <w:p w:rsidR="00FA6CDA" w:rsidRPr="00B52CB3" w:rsidRDefault="00FA6CDA" w:rsidP="00D84555">
            <w:pPr>
              <w:rPr>
                <w:b/>
                <w:bCs/>
                <w:i/>
              </w:rPr>
            </w:pPr>
            <w:r w:rsidRPr="00B52CB3">
              <w:rPr>
                <w:b/>
                <w:bCs/>
                <w:i/>
              </w:rPr>
              <w:t>Who/ what country was involved?</w:t>
            </w:r>
          </w:p>
        </w:tc>
        <w:tc>
          <w:tcPr>
            <w:tcW w:w="1738" w:type="dxa"/>
            <w:tcBorders>
              <w:top w:val="single" w:sz="12" w:space="0" w:color="auto"/>
              <w:left w:val="single" w:sz="12" w:space="0" w:color="auto"/>
              <w:bottom w:val="single" w:sz="12" w:space="0" w:color="auto"/>
              <w:right w:val="single" w:sz="12" w:space="0" w:color="auto"/>
            </w:tcBorders>
          </w:tcPr>
          <w:p w:rsidR="00FA6CDA" w:rsidRPr="00B52CB3" w:rsidRDefault="00FA6CDA" w:rsidP="00D84555">
            <w:pPr>
              <w:rPr>
                <w:b/>
                <w:bCs/>
                <w:i/>
              </w:rPr>
            </w:pPr>
            <w:r w:rsidRPr="00B52CB3">
              <w:rPr>
                <w:b/>
                <w:bCs/>
                <w:i/>
              </w:rPr>
              <w:t>How did this person help solve the problem?</w:t>
            </w:r>
          </w:p>
        </w:tc>
        <w:tc>
          <w:tcPr>
            <w:tcW w:w="1233" w:type="dxa"/>
            <w:tcBorders>
              <w:top w:val="single" w:sz="12" w:space="0" w:color="auto"/>
              <w:left w:val="single" w:sz="12" w:space="0" w:color="auto"/>
              <w:bottom w:val="single" w:sz="12" w:space="0" w:color="auto"/>
              <w:right w:val="single" w:sz="12" w:space="0" w:color="auto"/>
            </w:tcBorders>
          </w:tcPr>
          <w:p w:rsidR="00FA6CDA" w:rsidRDefault="00FA6CDA" w:rsidP="00D84555">
            <w:pPr>
              <w:rPr>
                <w:b/>
                <w:bCs/>
                <w:i/>
              </w:rPr>
            </w:pPr>
            <w:r>
              <w:rPr>
                <w:b/>
                <w:bCs/>
                <w:i/>
              </w:rPr>
              <w:t>Why are they famous?</w:t>
            </w:r>
          </w:p>
        </w:tc>
        <w:tc>
          <w:tcPr>
            <w:tcW w:w="1421" w:type="dxa"/>
            <w:tcBorders>
              <w:top w:val="single" w:sz="12" w:space="0" w:color="auto"/>
              <w:left w:val="single" w:sz="12" w:space="0" w:color="auto"/>
              <w:bottom w:val="single" w:sz="12" w:space="0" w:color="auto"/>
              <w:right w:val="single" w:sz="12" w:space="0" w:color="auto"/>
            </w:tcBorders>
          </w:tcPr>
          <w:p w:rsidR="00FA6CDA" w:rsidRPr="00B52CB3" w:rsidRDefault="00FA6CDA" w:rsidP="00D84555">
            <w:pPr>
              <w:rPr>
                <w:b/>
                <w:bCs/>
                <w:i/>
              </w:rPr>
            </w:pPr>
            <w:r w:rsidRPr="00B52CB3">
              <w:rPr>
                <w:b/>
                <w:bCs/>
                <w:i/>
              </w:rPr>
              <w:t xml:space="preserve"> What was the final</w:t>
            </w:r>
            <w:r>
              <w:rPr>
                <w:b/>
                <w:bCs/>
                <w:i/>
              </w:rPr>
              <w:t xml:space="preserve"> </w:t>
            </w:r>
            <w:r w:rsidRPr="00B52CB3">
              <w:rPr>
                <w:b/>
                <w:bCs/>
                <w:i/>
              </w:rPr>
              <w:t>outcome?</w:t>
            </w:r>
          </w:p>
        </w:tc>
      </w:tr>
      <w:tr w:rsidR="00FA6CDA" w:rsidRPr="00B52CB3" w:rsidTr="00FA6CDA">
        <w:trPr>
          <w:trHeight w:val="5670"/>
        </w:trPr>
        <w:tc>
          <w:tcPr>
            <w:tcW w:w="1582" w:type="dxa"/>
            <w:tcBorders>
              <w:left w:val="single" w:sz="12" w:space="0" w:color="auto"/>
              <w:right w:val="single" w:sz="12" w:space="0" w:color="auto"/>
            </w:tcBorders>
            <w:shd w:val="clear" w:color="auto" w:fill="E6EED5"/>
          </w:tcPr>
          <w:p w:rsidR="00FA6CDA" w:rsidRPr="00B52CB3" w:rsidRDefault="00FA6CDA" w:rsidP="00D84555">
            <w:pPr>
              <w:rPr>
                <w:b/>
                <w:bCs/>
                <w:color w:val="76923C"/>
              </w:rPr>
            </w:pPr>
            <w:proofErr w:type="spellStart"/>
            <w:r>
              <w:rPr>
                <w:b/>
                <w:bCs/>
                <w:color w:val="76923C"/>
              </w:rPr>
              <w:t>Touissant</w:t>
            </w:r>
            <w:proofErr w:type="spellEnd"/>
            <w:r>
              <w:rPr>
                <w:b/>
                <w:bCs/>
                <w:color w:val="76923C"/>
              </w:rPr>
              <w:t xml:space="preserve"> </w:t>
            </w:r>
            <w:proofErr w:type="spellStart"/>
            <w:r>
              <w:rPr>
                <w:b/>
                <w:bCs/>
                <w:color w:val="76923C"/>
              </w:rPr>
              <w:t>L’Ouverture</w:t>
            </w:r>
            <w:proofErr w:type="spellEnd"/>
          </w:p>
        </w:tc>
        <w:tc>
          <w:tcPr>
            <w:tcW w:w="871" w:type="dxa"/>
            <w:tcBorders>
              <w:left w:val="single" w:sz="12" w:space="0" w:color="auto"/>
              <w:right w:val="single" w:sz="12" w:space="0" w:color="auto"/>
            </w:tcBorders>
            <w:shd w:val="clear" w:color="auto" w:fill="E6EED5"/>
          </w:tcPr>
          <w:p w:rsidR="00FA6CDA" w:rsidRPr="00B52CB3" w:rsidRDefault="00FA6CDA" w:rsidP="00D84555">
            <w:pPr>
              <w:rPr>
                <w:color w:val="76923C"/>
              </w:rPr>
            </w:pPr>
          </w:p>
        </w:tc>
        <w:tc>
          <w:tcPr>
            <w:tcW w:w="1468" w:type="dxa"/>
            <w:tcBorders>
              <w:left w:val="single" w:sz="12" w:space="0" w:color="auto"/>
              <w:right w:val="single" w:sz="12" w:space="0" w:color="auto"/>
            </w:tcBorders>
            <w:shd w:val="clear" w:color="auto" w:fill="E6EED5"/>
          </w:tcPr>
          <w:p w:rsidR="00FA6CDA" w:rsidRPr="00B52CB3" w:rsidRDefault="00FA6CDA" w:rsidP="00D84555">
            <w:pPr>
              <w:rPr>
                <w:color w:val="76923C"/>
              </w:rPr>
            </w:pPr>
          </w:p>
        </w:tc>
        <w:tc>
          <w:tcPr>
            <w:tcW w:w="1263" w:type="dxa"/>
            <w:tcBorders>
              <w:left w:val="single" w:sz="12" w:space="0" w:color="auto"/>
              <w:right w:val="single" w:sz="12" w:space="0" w:color="auto"/>
            </w:tcBorders>
            <w:shd w:val="clear" w:color="auto" w:fill="E6EED5"/>
          </w:tcPr>
          <w:p w:rsidR="00FA6CDA" w:rsidRPr="00B52CB3" w:rsidRDefault="00FA6CDA" w:rsidP="00D84555">
            <w:pPr>
              <w:rPr>
                <w:color w:val="76923C"/>
              </w:rPr>
            </w:pPr>
          </w:p>
        </w:tc>
        <w:tc>
          <w:tcPr>
            <w:tcW w:w="1738" w:type="dxa"/>
            <w:tcBorders>
              <w:left w:val="single" w:sz="12" w:space="0" w:color="auto"/>
              <w:right w:val="single" w:sz="12" w:space="0" w:color="auto"/>
            </w:tcBorders>
            <w:shd w:val="clear" w:color="auto" w:fill="E6EED5"/>
          </w:tcPr>
          <w:p w:rsidR="00FA6CDA" w:rsidRPr="00B52CB3" w:rsidRDefault="00FA6CDA" w:rsidP="00D84555">
            <w:pPr>
              <w:rPr>
                <w:color w:val="76923C"/>
              </w:rPr>
            </w:pPr>
          </w:p>
        </w:tc>
        <w:tc>
          <w:tcPr>
            <w:tcW w:w="1233" w:type="dxa"/>
            <w:tcBorders>
              <w:left w:val="single" w:sz="12" w:space="0" w:color="auto"/>
              <w:right w:val="single" w:sz="12" w:space="0" w:color="auto"/>
            </w:tcBorders>
            <w:shd w:val="clear" w:color="auto" w:fill="E6EED5"/>
          </w:tcPr>
          <w:p w:rsidR="00FA6CDA" w:rsidRPr="00B52CB3" w:rsidRDefault="00FA6CDA" w:rsidP="00D84555">
            <w:pPr>
              <w:rPr>
                <w:color w:val="76923C"/>
              </w:rPr>
            </w:pPr>
          </w:p>
        </w:tc>
        <w:tc>
          <w:tcPr>
            <w:tcW w:w="1421" w:type="dxa"/>
            <w:tcBorders>
              <w:left w:val="single" w:sz="12" w:space="0" w:color="auto"/>
              <w:right w:val="single" w:sz="12" w:space="0" w:color="auto"/>
            </w:tcBorders>
            <w:shd w:val="clear" w:color="auto" w:fill="E6EED5"/>
          </w:tcPr>
          <w:p w:rsidR="00FA6CDA" w:rsidRPr="00B52CB3" w:rsidRDefault="00FA6CDA" w:rsidP="00D84555">
            <w:pPr>
              <w:rPr>
                <w:color w:val="76923C"/>
              </w:rPr>
            </w:pPr>
          </w:p>
        </w:tc>
      </w:tr>
      <w:tr w:rsidR="00FA6CDA" w:rsidRPr="00B52CB3" w:rsidTr="00FA6CDA">
        <w:trPr>
          <w:trHeight w:val="5370"/>
        </w:trPr>
        <w:tc>
          <w:tcPr>
            <w:tcW w:w="1582" w:type="dxa"/>
            <w:tcBorders>
              <w:top w:val="single" w:sz="12" w:space="0" w:color="auto"/>
              <w:left w:val="single" w:sz="12" w:space="0" w:color="auto"/>
              <w:right w:val="single" w:sz="12" w:space="0" w:color="auto"/>
            </w:tcBorders>
            <w:shd w:val="clear" w:color="auto" w:fill="E6EED5"/>
          </w:tcPr>
          <w:p w:rsidR="00FA6CDA" w:rsidRPr="00B52CB3" w:rsidRDefault="00FA6CDA" w:rsidP="00D84555">
            <w:pPr>
              <w:rPr>
                <w:b/>
                <w:bCs/>
                <w:i/>
              </w:rPr>
            </w:pPr>
            <w:r>
              <w:rPr>
                <w:b/>
                <w:bCs/>
                <w:color w:val="76923C"/>
              </w:rPr>
              <w:t>Simon Bolivar</w:t>
            </w:r>
          </w:p>
        </w:tc>
        <w:tc>
          <w:tcPr>
            <w:tcW w:w="871" w:type="dxa"/>
            <w:tcBorders>
              <w:top w:val="single" w:sz="12" w:space="0" w:color="auto"/>
              <w:left w:val="single" w:sz="12" w:space="0" w:color="auto"/>
              <w:right w:val="single" w:sz="12" w:space="0" w:color="auto"/>
            </w:tcBorders>
            <w:shd w:val="clear" w:color="auto" w:fill="E6EED5"/>
          </w:tcPr>
          <w:p w:rsidR="00FA6CDA" w:rsidRPr="00B52CB3" w:rsidRDefault="00FA6CDA" w:rsidP="00D84555">
            <w:pPr>
              <w:rPr>
                <w:b/>
                <w:i/>
              </w:rPr>
            </w:pPr>
          </w:p>
        </w:tc>
        <w:tc>
          <w:tcPr>
            <w:tcW w:w="1468" w:type="dxa"/>
            <w:tcBorders>
              <w:top w:val="single" w:sz="12" w:space="0" w:color="auto"/>
              <w:left w:val="single" w:sz="12" w:space="0" w:color="auto"/>
              <w:right w:val="single" w:sz="12" w:space="0" w:color="auto"/>
            </w:tcBorders>
            <w:shd w:val="clear" w:color="auto" w:fill="E6EED5"/>
          </w:tcPr>
          <w:p w:rsidR="00FA6CDA" w:rsidRPr="00B52CB3" w:rsidRDefault="00FA6CDA" w:rsidP="00D84555">
            <w:pPr>
              <w:rPr>
                <w:b/>
                <w:i/>
              </w:rPr>
            </w:pPr>
          </w:p>
        </w:tc>
        <w:tc>
          <w:tcPr>
            <w:tcW w:w="1263" w:type="dxa"/>
            <w:tcBorders>
              <w:top w:val="single" w:sz="12" w:space="0" w:color="auto"/>
              <w:left w:val="single" w:sz="12" w:space="0" w:color="auto"/>
              <w:right w:val="single" w:sz="12" w:space="0" w:color="auto"/>
            </w:tcBorders>
            <w:shd w:val="clear" w:color="auto" w:fill="E6EED5"/>
          </w:tcPr>
          <w:p w:rsidR="00FA6CDA" w:rsidRPr="00B52CB3" w:rsidRDefault="00FA6CDA" w:rsidP="00D84555">
            <w:pPr>
              <w:rPr>
                <w:b/>
                <w:i/>
              </w:rPr>
            </w:pPr>
          </w:p>
        </w:tc>
        <w:tc>
          <w:tcPr>
            <w:tcW w:w="1738" w:type="dxa"/>
            <w:tcBorders>
              <w:top w:val="single" w:sz="12" w:space="0" w:color="auto"/>
              <w:left w:val="single" w:sz="12" w:space="0" w:color="auto"/>
              <w:right w:val="single" w:sz="12" w:space="0" w:color="auto"/>
            </w:tcBorders>
            <w:shd w:val="clear" w:color="auto" w:fill="E6EED5"/>
          </w:tcPr>
          <w:p w:rsidR="00FA6CDA" w:rsidRPr="00B52CB3" w:rsidRDefault="00FA6CDA" w:rsidP="00D84555">
            <w:pPr>
              <w:rPr>
                <w:b/>
                <w:i/>
              </w:rPr>
            </w:pPr>
          </w:p>
        </w:tc>
        <w:tc>
          <w:tcPr>
            <w:tcW w:w="1233" w:type="dxa"/>
            <w:tcBorders>
              <w:top w:val="single" w:sz="12" w:space="0" w:color="auto"/>
              <w:left w:val="single" w:sz="12" w:space="0" w:color="auto"/>
              <w:right w:val="single" w:sz="12" w:space="0" w:color="auto"/>
            </w:tcBorders>
            <w:shd w:val="clear" w:color="auto" w:fill="E6EED5"/>
          </w:tcPr>
          <w:p w:rsidR="00FA6CDA" w:rsidRPr="00B52CB3" w:rsidRDefault="00FA6CDA" w:rsidP="00D84555">
            <w:pPr>
              <w:rPr>
                <w:b/>
                <w:i/>
              </w:rPr>
            </w:pPr>
          </w:p>
        </w:tc>
        <w:tc>
          <w:tcPr>
            <w:tcW w:w="1421" w:type="dxa"/>
            <w:tcBorders>
              <w:top w:val="single" w:sz="12" w:space="0" w:color="auto"/>
              <w:left w:val="single" w:sz="12" w:space="0" w:color="auto"/>
              <w:right w:val="single" w:sz="12" w:space="0" w:color="auto"/>
            </w:tcBorders>
            <w:shd w:val="clear" w:color="auto" w:fill="E6EED5"/>
          </w:tcPr>
          <w:p w:rsidR="00FA6CDA" w:rsidRPr="00B52CB3" w:rsidRDefault="00FA6CDA" w:rsidP="00D84555">
            <w:pPr>
              <w:rPr>
                <w:b/>
                <w:i/>
              </w:rPr>
            </w:pPr>
          </w:p>
        </w:tc>
      </w:tr>
      <w:tr w:rsidR="00FA6CDA" w:rsidRPr="00B52CB3" w:rsidTr="00FA6CDA">
        <w:trPr>
          <w:trHeight w:val="5460"/>
        </w:trPr>
        <w:tc>
          <w:tcPr>
            <w:tcW w:w="1582" w:type="dxa"/>
            <w:tcBorders>
              <w:top w:val="single" w:sz="12" w:space="0" w:color="auto"/>
              <w:left w:val="single" w:sz="12" w:space="0" w:color="auto"/>
              <w:bottom w:val="single" w:sz="12" w:space="0" w:color="auto"/>
              <w:right w:val="single" w:sz="12" w:space="0" w:color="auto"/>
            </w:tcBorders>
          </w:tcPr>
          <w:p w:rsidR="00FA6CDA" w:rsidRPr="00B52CB3" w:rsidRDefault="00FA6CDA" w:rsidP="00D84555">
            <w:pPr>
              <w:rPr>
                <w:b/>
                <w:bCs/>
                <w:color w:val="76923C"/>
              </w:rPr>
            </w:pPr>
            <w:r>
              <w:rPr>
                <w:b/>
                <w:bCs/>
                <w:color w:val="76923C"/>
              </w:rPr>
              <w:lastRenderedPageBreak/>
              <w:t>Miguel Hidalgo</w:t>
            </w:r>
          </w:p>
        </w:tc>
        <w:tc>
          <w:tcPr>
            <w:tcW w:w="871" w:type="dxa"/>
            <w:tcBorders>
              <w:top w:val="single" w:sz="12" w:space="0" w:color="auto"/>
              <w:left w:val="single" w:sz="12" w:space="0" w:color="auto"/>
              <w:bottom w:val="single" w:sz="12" w:space="0" w:color="auto"/>
              <w:right w:val="single" w:sz="12" w:space="0" w:color="auto"/>
            </w:tcBorders>
          </w:tcPr>
          <w:p w:rsidR="00FA6CDA" w:rsidRPr="00B52CB3" w:rsidRDefault="00FA6CDA" w:rsidP="00D84555">
            <w:pPr>
              <w:rPr>
                <w:color w:val="76923C"/>
              </w:rPr>
            </w:pPr>
          </w:p>
        </w:tc>
        <w:tc>
          <w:tcPr>
            <w:tcW w:w="1468" w:type="dxa"/>
            <w:tcBorders>
              <w:top w:val="single" w:sz="12" w:space="0" w:color="auto"/>
              <w:left w:val="single" w:sz="12" w:space="0" w:color="auto"/>
              <w:bottom w:val="single" w:sz="12" w:space="0" w:color="auto"/>
              <w:right w:val="single" w:sz="12" w:space="0" w:color="auto"/>
            </w:tcBorders>
          </w:tcPr>
          <w:p w:rsidR="00FA6CDA" w:rsidRPr="00B52CB3" w:rsidRDefault="00FA6CDA" w:rsidP="00D84555">
            <w:pPr>
              <w:rPr>
                <w:color w:val="76923C"/>
              </w:rPr>
            </w:pPr>
          </w:p>
        </w:tc>
        <w:tc>
          <w:tcPr>
            <w:tcW w:w="1263" w:type="dxa"/>
            <w:tcBorders>
              <w:top w:val="single" w:sz="12" w:space="0" w:color="auto"/>
              <w:left w:val="single" w:sz="12" w:space="0" w:color="auto"/>
              <w:bottom w:val="single" w:sz="12" w:space="0" w:color="auto"/>
              <w:right w:val="single" w:sz="12" w:space="0" w:color="auto"/>
            </w:tcBorders>
          </w:tcPr>
          <w:p w:rsidR="00FA6CDA" w:rsidRPr="00B52CB3" w:rsidRDefault="00FA6CDA" w:rsidP="00D84555">
            <w:pPr>
              <w:rPr>
                <w:color w:val="76923C"/>
              </w:rPr>
            </w:pPr>
          </w:p>
        </w:tc>
        <w:tc>
          <w:tcPr>
            <w:tcW w:w="1738" w:type="dxa"/>
            <w:tcBorders>
              <w:top w:val="single" w:sz="12" w:space="0" w:color="auto"/>
              <w:left w:val="single" w:sz="12" w:space="0" w:color="auto"/>
              <w:bottom w:val="single" w:sz="12" w:space="0" w:color="auto"/>
              <w:right w:val="single" w:sz="12" w:space="0" w:color="auto"/>
            </w:tcBorders>
          </w:tcPr>
          <w:p w:rsidR="00FA6CDA" w:rsidRPr="00B52CB3" w:rsidRDefault="00FA6CDA" w:rsidP="00D84555">
            <w:pPr>
              <w:rPr>
                <w:color w:val="76923C"/>
              </w:rPr>
            </w:pPr>
          </w:p>
        </w:tc>
        <w:tc>
          <w:tcPr>
            <w:tcW w:w="1233" w:type="dxa"/>
            <w:tcBorders>
              <w:top w:val="single" w:sz="12" w:space="0" w:color="auto"/>
              <w:left w:val="single" w:sz="12" w:space="0" w:color="auto"/>
              <w:bottom w:val="single" w:sz="12" w:space="0" w:color="auto"/>
              <w:right w:val="single" w:sz="12" w:space="0" w:color="auto"/>
            </w:tcBorders>
          </w:tcPr>
          <w:p w:rsidR="00FA6CDA" w:rsidRPr="00B52CB3" w:rsidRDefault="00FA6CDA" w:rsidP="00D84555">
            <w:pPr>
              <w:rPr>
                <w:color w:val="76923C"/>
              </w:rPr>
            </w:pPr>
          </w:p>
        </w:tc>
        <w:tc>
          <w:tcPr>
            <w:tcW w:w="1421" w:type="dxa"/>
            <w:tcBorders>
              <w:top w:val="single" w:sz="12" w:space="0" w:color="auto"/>
              <w:left w:val="single" w:sz="12" w:space="0" w:color="auto"/>
              <w:bottom w:val="single" w:sz="12" w:space="0" w:color="auto"/>
              <w:right w:val="single" w:sz="12" w:space="0" w:color="auto"/>
            </w:tcBorders>
          </w:tcPr>
          <w:p w:rsidR="00FA6CDA" w:rsidRPr="00B52CB3" w:rsidRDefault="00FA6CDA" w:rsidP="00D84555">
            <w:pPr>
              <w:rPr>
                <w:color w:val="76923C"/>
              </w:rPr>
            </w:pPr>
          </w:p>
        </w:tc>
      </w:tr>
      <w:tr w:rsidR="00FA6CDA" w:rsidRPr="00B52CB3" w:rsidTr="00FA6CDA">
        <w:trPr>
          <w:trHeight w:val="1230"/>
        </w:trPr>
        <w:tc>
          <w:tcPr>
            <w:tcW w:w="1582" w:type="dxa"/>
            <w:tcBorders>
              <w:top w:val="single" w:sz="12" w:space="0" w:color="auto"/>
              <w:left w:val="single" w:sz="12" w:space="0" w:color="auto"/>
              <w:bottom w:val="single" w:sz="12" w:space="0" w:color="auto"/>
              <w:right w:val="single" w:sz="12" w:space="0" w:color="auto"/>
            </w:tcBorders>
          </w:tcPr>
          <w:p w:rsidR="00FA6CDA" w:rsidRPr="00B52CB3" w:rsidRDefault="00FA6CDA" w:rsidP="00D84555">
            <w:pPr>
              <w:rPr>
                <w:b/>
                <w:bCs/>
                <w:i/>
              </w:rPr>
            </w:pPr>
            <w:r w:rsidRPr="00B52CB3">
              <w:rPr>
                <w:b/>
                <w:bCs/>
                <w:i/>
              </w:rPr>
              <w:t>Name of Person</w:t>
            </w:r>
          </w:p>
        </w:tc>
        <w:tc>
          <w:tcPr>
            <w:tcW w:w="871" w:type="dxa"/>
            <w:tcBorders>
              <w:top w:val="single" w:sz="12" w:space="0" w:color="auto"/>
              <w:left w:val="single" w:sz="12" w:space="0" w:color="auto"/>
              <w:bottom w:val="single" w:sz="12" w:space="0" w:color="auto"/>
              <w:right w:val="single" w:sz="12" w:space="0" w:color="auto"/>
            </w:tcBorders>
          </w:tcPr>
          <w:p w:rsidR="00FA6CDA" w:rsidRPr="00B52CB3" w:rsidRDefault="00FA6CDA" w:rsidP="00D84555">
            <w:pPr>
              <w:rPr>
                <w:b/>
                <w:bCs/>
                <w:i/>
              </w:rPr>
            </w:pPr>
            <w:r w:rsidRPr="00B52CB3">
              <w:rPr>
                <w:b/>
                <w:bCs/>
                <w:i/>
              </w:rPr>
              <w:t>Dates</w:t>
            </w:r>
          </w:p>
        </w:tc>
        <w:tc>
          <w:tcPr>
            <w:tcW w:w="1468" w:type="dxa"/>
            <w:tcBorders>
              <w:top w:val="single" w:sz="12" w:space="0" w:color="auto"/>
              <w:left w:val="single" w:sz="12" w:space="0" w:color="auto"/>
              <w:bottom w:val="single" w:sz="12" w:space="0" w:color="auto"/>
              <w:right w:val="single" w:sz="12" w:space="0" w:color="auto"/>
            </w:tcBorders>
          </w:tcPr>
          <w:p w:rsidR="00FA6CDA" w:rsidRPr="00B52CB3" w:rsidRDefault="00FA6CDA" w:rsidP="00D84555">
            <w:pPr>
              <w:rPr>
                <w:b/>
                <w:bCs/>
                <w:i/>
              </w:rPr>
            </w:pPr>
            <w:r w:rsidRPr="00B52CB3">
              <w:rPr>
                <w:b/>
                <w:bCs/>
                <w:i/>
              </w:rPr>
              <w:t>What was the conflict?</w:t>
            </w:r>
          </w:p>
        </w:tc>
        <w:tc>
          <w:tcPr>
            <w:tcW w:w="1263" w:type="dxa"/>
            <w:tcBorders>
              <w:top w:val="single" w:sz="12" w:space="0" w:color="auto"/>
              <w:left w:val="single" w:sz="12" w:space="0" w:color="auto"/>
              <w:bottom w:val="single" w:sz="12" w:space="0" w:color="auto"/>
              <w:right w:val="single" w:sz="12" w:space="0" w:color="auto"/>
            </w:tcBorders>
          </w:tcPr>
          <w:p w:rsidR="00FA6CDA" w:rsidRPr="00B52CB3" w:rsidRDefault="00FA6CDA" w:rsidP="00D84555">
            <w:pPr>
              <w:rPr>
                <w:b/>
                <w:bCs/>
                <w:i/>
              </w:rPr>
            </w:pPr>
            <w:r w:rsidRPr="00B52CB3">
              <w:rPr>
                <w:b/>
                <w:bCs/>
                <w:i/>
              </w:rPr>
              <w:t>Who/ what country was involved?</w:t>
            </w:r>
          </w:p>
        </w:tc>
        <w:tc>
          <w:tcPr>
            <w:tcW w:w="1738" w:type="dxa"/>
            <w:tcBorders>
              <w:top w:val="single" w:sz="12" w:space="0" w:color="auto"/>
              <w:left w:val="single" w:sz="12" w:space="0" w:color="auto"/>
              <w:bottom w:val="single" w:sz="12" w:space="0" w:color="auto"/>
              <w:right w:val="single" w:sz="12" w:space="0" w:color="auto"/>
            </w:tcBorders>
          </w:tcPr>
          <w:p w:rsidR="00FA6CDA" w:rsidRPr="00B52CB3" w:rsidRDefault="00FA6CDA" w:rsidP="00D84555">
            <w:pPr>
              <w:rPr>
                <w:b/>
                <w:bCs/>
                <w:i/>
              </w:rPr>
            </w:pPr>
            <w:r w:rsidRPr="00B52CB3">
              <w:rPr>
                <w:b/>
                <w:bCs/>
                <w:i/>
              </w:rPr>
              <w:t>How did this person help solve the problem?</w:t>
            </w:r>
          </w:p>
        </w:tc>
        <w:tc>
          <w:tcPr>
            <w:tcW w:w="1233" w:type="dxa"/>
            <w:tcBorders>
              <w:top w:val="single" w:sz="12" w:space="0" w:color="auto"/>
              <w:left w:val="single" w:sz="12" w:space="0" w:color="auto"/>
              <w:bottom w:val="single" w:sz="12" w:space="0" w:color="auto"/>
              <w:right w:val="single" w:sz="12" w:space="0" w:color="auto"/>
            </w:tcBorders>
          </w:tcPr>
          <w:p w:rsidR="00FA6CDA" w:rsidRDefault="00FA6CDA" w:rsidP="00D84555">
            <w:pPr>
              <w:rPr>
                <w:b/>
                <w:bCs/>
                <w:i/>
              </w:rPr>
            </w:pPr>
            <w:r>
              <w:rPr>
                <w:b/>
                <w:bCs/>
                <w:i/>
              </w:rPr>
              <w:t>Why are they famous?</w:t>
            </w:r>
          </w:p>
        </w:tc>
        <w:tc>
          <w:tcPr>
            <w:tcW w:w="1421" w:type="dxa"/>
            <w:tcBorders>
              <w:top w:val="single" w:sz="12" w:space="0" w:color="auto"/>
              <w:left w:val="single" w:sz="12" w:space="0" w:color="auto"/>
              <w:bottom w:val="single" w:sz="12" w:space="0" w:color="auto"/>
              <w:right w:val="single" w:sz="12" w:space="0" w:color="auto"/>
            </w:tcBorders>
          </w:tcPr>
          <w:p w:rsidR="00FA6CDA" w:rsidRPr="00B52CB3" w:rsidRDefault="00FA6CDA" w:rsidP="00D84555">
            <w:pPr>
              <w:rPr>
                <w:b/>
                <w:bCs/>
                <w:i/>
              </w:rPr>
            </w:pPr>
            <w:r w:rsidRPr="00B52CB3">
              <w:rPr>
                <w:b/>
                <w:bCs/>
                <w:i/>
              </w:rPr>
              <w:t xml:space="preserve"> What was the final</w:t>
            </w:r>
            <w:r>
              <w:rPr>
                <w:b/>
                <w:bCs/>
                <w:i/>
              </w:rPr>
              <w:t xml:space="preserve"> </w:t>
            </w:r>
            <w:r w:rsidRPr="00B52CB3">
              <w:rPr>
                <w:b/>
                <w:bCs/>
                <w:i/>
              </w:rPr>
              <w:t>outcome?</w:t>
            </w:r>
          </w:p>
        </w:tc>
      </w:tr>
    </w:tbl>
    <w:p w:rsidR="0043751B" w:rsidRDefault="0043751B"/>
    <w:p w:rsidR="0043751B" w:rsidRDefault="0043751B"/>
    <w:p w:rsidR="0043751B" w:rsidRDefault="0043751B" w:rsidP="0043751B">
      <w:pPr>
        <w:jc w:val="center"/>
        <w:rPr>
          <w:b/>
          <w:sz w:val="32"/>
        </w:rPr>
      </w:pPr>
      <w:r w:rsidRPr="0043751B">
        <w:rPr>
          <w:b/>
          <w:sz w:val="32"/>
        </w:rPr>
        <w:t>Group 1 Assignment – Independence Leader Organizer</w:t>
      </w:r>
    </w:p>
    <w:p w:rsidR="0043751B" w:rsidRDefault="0043751B" w:rsidP="0043751B">
      <w:pPr>
        <w:jc w:val="center"/>
        <w:rPr>
          <w:b/>
          <w:sz w:val="32"/>
        </w:rPr>
      </w:pPr>
    </w:p>
    <w:p w:rsidR="0043751B" w:rsidRDefault="0043751B" w:rsidP="0043751B">
      <w:pPr>
        <w:rPr>
          <w:i/>
        </w:rPr>
      </w:pPr>
      <w:r>
        <w:rPr>
          <w:i/>
        </w:rPr>
        <w:t>Directions: complete the chart on the three independence leaders using the coach book provided to you.  The page numbers will be on the board for your use.  If it helps you, you may want to write your answers sideways so that you have more room to write your answers.</w:t>
      </w:r>
    </w:p>
    <w:p w:rsidR="0043751B" w:rsidRDefault="0043751B" w:rsidP="0043751B">
      <w:pPr>
        <w:rPr>
          <w:i/>
        </w:rPr>
      </w:pPr>
    </w:p>
    <w:p w:rsidR="0043751B" w:rsidRDefault="0043751B" w:rsidP="0043751B">
      <w:pPr>
        <w:rPr>
          <w:b/>
          <w:i/>
        </w:rPr>
      </w:pPr>
      <w:r>
        <w:rPr>
          <w:b/>
          <w:i/>
        </w:rPr>
        <w:t>Due: Wednesday March 4, 2015 at the end of the class period.</w:t>
      </w:r>
    </w:p>
    <w:p w:rsidR="0043751B" w:rsidRDefault="0043751B" w:rsidP="0043751B">
      <w:pPr>
        <w:rPr>
          <w:b/>
          <w:i/>
        </w:rPr>
      </w:pPr>
    </w:p>
    <w:p w:rsidR="0043751B" w:rsidRDefault="0043751B" w:rsidP="0043751B">
      <w:pPr>
        <w:rPr>
          <w:sz w:val="28"/>
        </w:rPr>
      </w:pPr>
      <w:r w:rsidRPr="0043751B">
        <w:rPr>
          <w:sz w:val="28"/>
        </w:rPr>
        <w:t>*When you are finished with your organizer please show a teacher so that he can check your answers.  If it’s all correct he will initial the top and then you will receive your next assignment. Please make sure at the end of the class period your work is turned into the class period bin so that you receive a grade*</w:t>
      </w:r>
    </w:p>
    <w:p w:rsidR="0043751B" w:rsidRDefault="0043751B" w:rsidP="0043751B">
      <w:pPr>
        <w:rPr>
          <w:sz w:val="28"/>
        </w:rPr>
      </w:pPr>
    </w:p>
    <w:p w:rsidR="0043751B" w:rsidRDefault="0043751B" w:rsidP="0043751B">
      <w:pPr>
        <w:rPr>
          <w:sz w:val="28"/>
        </w:rPr>
      </w:pPr>
    </w:p>
    <w:p w:rsidR="0043751B" w:rsidRDefault="0043751B" w:rsidP="0043751B">
      <w:pPr>
        <w:rPr>
          <w:sz w:val="28"/>
        </w:rPr>
      </w:pPr>
    </w:p>
    <w:p w:rsidR="0043751B" w:rsidRPr="0043751B" w:rsidRDefault="0043751B" w:rsidP="0043751B">
      <w:pPr>
        <w:rPr>
          <w:sz w:val="28"/>
        </w:rPr>
      </w:pPr>
      <w:r w:rsidRPr="0043751B">
        <w:rPr>
          <w:sz w:val="28"/>
          <w:highlight w:val="yellow"/>
        </w:rPr>
        <w:t>Student Name:</w:t>
      </w:r>
    </w:p>
    <w:p w:rsidR="0043751B" w:rsidRDefault="0043751B">
      <w:bookmarkStart w:id="0" w:name="_GoBack"/>
      <w:bookmarkEnd w:id="0"/>
    </w:p>
    <w:sectPr w:rsidR="0043751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E3B" w:rsidRDefault="00A10E3B" w:rsidP="0043751B">
      <w:r>
        <w:separator/>
      </w:r>
    </w:p>
  </w:endnote>
  <w:endnote w:type="continuationSeparator" w:id="0">
    <w:p w:rsidR="00A10E3B" w:rsidRDefault="00A10E3B" w:rsidP="00437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E3B" w:rsidRDefault="00A10E3B" w:rsidP="0043751B">
      <w:r>
        <w:separator/>
      </w:r>
    </w:p>
  </w:footnote>
  <w:footnote w:type="continuationSeparator" w:id="0">
    <w:p w:rsidR="00A10E3B" w:rsidRDefault="00A10E3B" w:rsidP="004375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CDA"/>
    <w:rsid w:val="003266E8"/>
    <w:rsid w:val="0043751B"/>
    <w:rsid w:val="00A10E3B"/>
    <w:rsid w:val="00BF063B"/>
    <w:rsid w:val="00FA6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C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751B"/>
    <w:pPr>
      <w:tabs>
        <w:tab w:val="center" w:pos="4680"/>
        <w:tab w:val="right" w:pos="9360"/>
      </w:tabs>
    </w:pPr>
  </w:style>
  <w:style w:type="character" w:customStyle="1" w:styleId="HeaderChar">
    <w:name w:val="Header Char"/>
    <w:basedOn w:val="DefaultParagraphFont"/>
    <w:link w:val="Header"/>
    <w:uiPriority w:val="99"/>
    <w:rsid w:val="0043751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3751B"/>
    <w:pPr>
      <w:tabs>
        <w:tab w:val="center" w:pos="4680"/>
        <w:tab w:val="right" w:pos="9360"/>
      </w:tabs>
    </w:pPr>
  </w:style>
  <w:style w:type="character" w:customStyle="1" w:styleId="FooterChar">
    <w:name w:val="Footer Char"/>
    <w:basedOn w:val="DefaultParagraphFont"/>
    <w:link w:val="Footer"/>
    <w:uiPriority w:val="99"/>
    <w:rsid w:val="0043751B"/>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C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751B"/>
    <w:pPr>
      <w:tabs>
        <w:tab w:val="center" w:pos="4680"/>
        <w:tab w:val="right" w:pos="9360"/>
      </w:tabs>
    </w:pPr>
  </w:style>
  <w:style w:type="character" w:customStyle="1" w:styleId="HeaderChar">
    <w:name w:val="Header Char"/>
    <w:basedOn w:val="DefaultParagraphFont"/>
    <w:link w:val="Header"/>
    <w:uiPriority w:val="99"/>
    <w:rsid w:val="0043751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3751B"/>
    <w:pPr>
      <w:tabs>
        <w:tab w:val="center" w:pos="4680"/>
        <w:tab w:val="right" w:pos="9360"/>
      </w:tabs>
    </w:pPr>
  </w:style>
  <w:style w:type="character" w:customStyle="1" w:styleId="FooterChar">
    <w:name w:val="Footer Char"/>
    <w:basedOn w:val="DefaultParagraphFont"/>
    <w:link w:val="Footer"/>
    <w:uiPriority w:val="99"/>
    <w:rsid w:val="0043751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169</Words>
  <Characters>965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1132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Schilling, Ben</dc:creator>
  <cp:lastModifiedBy>Windows User</cp:lastModifiedBy>
  <cp:revision>2</cp:revision>
  <dcterms:created xsi:type="dcterms:W3CDTF">2013-02-04T00:56:00Z</dcterms:created>
  <dcterms:modified xsi:type="dcterms:W3CDTF">2015-03-01T16:32:00Z</dcterms:modified>
</cp:coreProperties>
</file>