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Pr="00417590" w:rsidRDefault="00653CA9" w:rsidP="00653CA9">
      <w:pPr>
        <w:jc w:val="center"/>
        <w:rPr>
          <w:rFonts w:ascii="Matura MT Script Capitals" w:hAnsi="Matura MT Script Capitals"/>
          <w:sz w:val="40"/>
        </w:rPr>
      </w:pPr>
      <w:r w:rsidRPr="00417590">
        <w:rPr>
          <w:rFonts w:ascii="Matura MT Script Capitals" w:hAnsi="Matura MT Script Capitals"/>
          <w:sz w:val="40"/>
        </w:rPr>
        <w:t>Code Talkers</w:t>
      </w:r>
      <w:bookmarkStart w:id="0" w:name="_GoBack"/>
      <w:bookmarkEnd w:id="0"/>
    </w:p>
    <w:p w:rsidR="00653CA9" w:rsidRDefault="00653CA9" w:rsidP="00653CA9">
      <w:pPr>
        <w:rPr>
          <w:rFonts w:asciiTheme="majorHAnsi" w:hAnsiTheme="majorHAnsi"/>
          <w:sz w:val="24"/>
        </w:rPr>
      </w:pPr>
      <w:r>
        <w:rPr>
          <w:rFonts w:asciiTheme="majorHAnsi" w:hAnsiTheme="majorHAnsi"/>
          <w:sz w:val="24"/>
        </w:rPr>
        <w:t>This project is in relation to our study of Anne Frank and her diary.  It also aligns with our study of the Cold War and spy agencies in the USA and Soviet Union.  It’s time to create your own code and secret messaging system to keep that information you know a secret.</w:t>
      </w:r>
    </w:p>
    <w:p w:rsidR="00653CA9" w:rsidRPr="003115E6" w:rsidRDefault="00653CA9" w:rsidP="00653CA9">
      <w:pPr>
        <w:rPr>
          <w:rFonts w:asciiTheme="majorHAnsi" w:hAnsiTheme="majorHAnsi"/>
          <w:i/>
          <w:sz w:val="24"/>
        </w:rPr>
      </w:pPr>
      <w:r w:rsidRPr="003115E6">
        <w:rPr>
          <w:rFonts w:asciiTheme="majorHAnsi" w:hAnsiTheme="majorHAnsi"/>
          <w:i/>
          <w:sz w:val="24"/>
          <w:u w:val="single"/>
        </w:rPr>
        <w:t>Directions:</w:t>
      </w:r>
      <w:r w:rsidRPr="003115E6">
        <w:rPr>
          <w:rFonts w:asciiTheme="majorHAnsi" w:hAnsiTheme="majorHAnsi"/>
          <w:i/>
          <w:sz w:val="24"/>
        </w:rPr>
        <w:t xml:space="preserve"> Much like Anne did in her diary, Kitty, your task is to create a secret code unique from all others.  This code will need to cover all letters of the a</w:t>
      </w:r>
      <w:r w:rsidR="003115E6">
        <w:rPr>
          <w:rFonts w:asciiTheme="majorHAnsi" w:hAnsiTheme="majorHAnsi"/>
          <w:i/>
          <w:sz w:val="24"/>
        </w:rPr>
        <w:t>lphabet and must</w:t>
      </w:r>
      <w:r w:rsidRPr="003115E6">
        <w:rPr>
          <w:rFonts w:asciiTheme="majorHAnsi" w:hAnsiTheme="majorHAnsi"/>
          <w:i/>
          <w:sz w:val="24"/>
        </w:rPr>
        <w:t xml:space="preserve"> be readable.  Follow the rubric below to ensure your success.</w:t>
      </w:r>
    </w:p>
    <w:tbl>
      <w:tblPr>
        <w:tblStyle w:val="TableGrid"/>
        <w:tblW w:w="0" w:type="auto"/>
        <w:tblLook w:val="04A0" w:firstRow="1" w:lastRow="0" w:firstColumn="1" w:lastColumn="0" w:noHBand="0" w:noVBand="1"/>
      </w:tblPr>
      <w:tblGrid>
        <w:gridCol w:w="2515"/>
        <w:gridCol w:w="2159"/>
        <w:gridCol w:w="2338"/>
        <w:gridCol w:w="2338"/>
      </w:tblGrid>
      <w:tr w:rsidR="00653CA9" w:rsidTr="003115E6">
        <w:tc>
          <w:tcPr>
            <w:tcW w:w="2515" w:type="dxa"/>
          </w:tcPr>
          <w:p w:rsidR="00653CA9" w:rsidRDefault="00653CA9" w:rsidP="00653CA9">
            <w:pPr>
              <w:rPr>
                <w:rFonts w:asciiTheme="majorHAnsi" w:hAnsiTheme="majorHAnsi"/>
                <w:sz w:val="24"/>
              </w:rPr>
            </w:pPr>
            <w:r>
              <w:rPr>
                <w:rFonts w:asciiTheme="majorHAnsi" w:hAnsiTheme="majorHAnsi"/>
                <w:sz w:val="24"/>
              </w:rPr>
              <w:t>Code is unique</w:t>
            </w:r>
          </w:p>
        </w:tc>
        <w:tc>
          <w:tcPr>
            <w:tcW w:w="2159" w:type="dxa"/>
          </w:tcPr>
          <w:p w:rsidR="00653CA9" w:rsidRPr="00653CA9" w:rsidRDefault="00653CA9" w:rsidP="00653CA9">
            <w:pPr>
              <w:jc w:val="center"/>
              <w:rPr>
                <w:rFonts w:asciiTheme="majorHAnsi" w:hAnsiTheme="majorHAnsi"/>
                <w:b/>
                <w:sz w:val="24"/>
              </w:rPr>
            </w:pPr>
            <w:r w:rsidRPr="00653CA9">
              <w:rPr>
                <w:rFonts w:asciiTheme="majorHAnsi" w:hAnsiTheme="majorHAnsi"/>
                <w:b/>
                <w:sz w:val="24"/>
              </w:rPr>
              <w:t>3</w:t>
            </w:r>
          </w:p>
        </w:tc>
        <w:tc>
          <w:tcPr>
            <w:tcW w:w="2338" w:type="dxa"/>
          </w:tcPr>
          <w:p w:rsidR="00653CA9" w:rsidRPr="00653CA9" w:rsidRDefault="00653CA9" w:rsidP="00653CA9">
            <w:pPr>
              <w:jc w:val="center"/>
              <w:rPr>
                <w:rFonts w:asciiTheme="majorHAnsi" w:hAnsiTheme="majorHAnsi"/>
                <w:b/>
                <w:sz w:val="24"/>
              </w:rPr>
            </w:pPr>
            <w:r w:rsidRPr="00653CA9">
              <w:rPr>
                <w:rFonts w:asciiTheme="majorHAnsi" w:hAnsiTheme="majorHAnsi"/>
                <w:b/>
                <w:sz w:val="24"/>
              </w:rPr>
              <w:t>2</w:t>
            </w:r>
          </w:p>
        </w:tc>
        <w:tc>
          <w:tcPr>
            <w:tcW w:w="2338" w:type="dxa"/>
          </w:tcPr>
          <w:p w:rsidR="00653CA9" w:rsidRPr="00653CA9" w:rsidRDefault="00653CA9" w:rsidP="00653CA9">
            <w:pPr>
              <w:jc w:val="center"/>
              <w:rPr>
                <w:rFonts w:asciiTheme="majorHAnsi" w:hAnsiTheme="majorHAnsi"/>
                <w:b/>
                <w:sz w:val="24"/>
              </w:rPr>
            </w:pPr>
            <w:r w:rsidRPr="00653CA9">
              <w:rPr>
                <w:rFonts w:asciiTheme="majorHAnsi" w:hAnsiTheme="majorHAnsi"/>
                <w:b/>
                <w:sz w:val="24"/>
              </w:rPr>
              <w:t>1</w:t>
            </w:r>
          </w:p>
        </w:tc>
      </w:tr>
      <w:tr w:rsidR="00653CA9" w:rsidTr="003115E6">
        <w:tc>
          <w:tcPr>
            <w:tcW w:w="2515" w:type="dxa"/>
          </w:tcPr>
          <w:p w:rsidR="00653CA9" w:rsidRDefault="00653CA9" w:rsidP="00653CA9">
            <w:pPr>
              <w:rPr>
                <w:rFonts w:asciiTheme="majorHAnsi" w:hAnsiTheme="majorHAnsi"/>
                <w:sz w:val="24"/>
              </w:rPr>
            </w:pPr>
            <w:r>
              <w:rPr>
                <w:rFonts w:asciiTheme="majorHAnsi" w:hAnsiTheme="majorHAnsi"/>
                <w:sz w:val="24"/>
              </w:rPr>
              <w:t>Code is readable</w:t>
            </w:r>
          </w:p>
        </w:tc>
        <w:tc>
          <w:tcPr>
            <w:tcW w:w="2159" w:type="dxa"/>
          </w:tcPr>
          <w:p w:rsidR="00653CA9" w:rsidRPr="00653CA9" w:rsidRDefault="00653CA9" w:rsidP="00653CA9">
            <w:pPr>
              <w:jc w:val="center"/>
              <w:rPr>
                <w:rFonts w:asciiTheme="majorHAnsi" w:hAnsiTheme="majorHAnsi"/>
                <w:b/>
                <w:sz w:val="24"/>
              </w:rPr>
            </w:pPr>
            <w:r w:rsidRPr="00653CA9">
              <w:rPr>
                <w:rFonts w:asciiTheme="majorHAnsi" w:hAnsiTheme="majorHAnsi"/>
                <w:b/>
                <w:sz w:val="24"/>
              </w:rPr>
              <w:t>3</w:t>
            </w:r>
          </w:p>
        </w:tc>
        <w:tc>
          <w:tcPr>
            <w:tcW w:w="2338" w:type="dxa"/>
          </w:tcPr>
          <w:p w:rsidR="00653CA9" w:rsidRPr="00653CA9" w:rsidRDefault="00653CA9" w:rsidP="00653CA9">
            <w:pPr>
              <w:jc w:val="center"/>
              <w:rPr>
                <w:rFonts w:asciiTheme="majorHAnsi" w:hAnsiTheme="majorHAnsi"/>
                <w:b/>
                <w:sz w:val="24"/>
              </w:rPr>
            </w:pPr>
            <w:r w:rsidRPr="00653CA9">
              <w:rPr>
                <w:rFonts w:asciiTheme="majorHAnsi" w:hAnsiTheme="majorHAnsi"/>
                <w:b/>
                <w:sz w:val="24"/>
              </w:rPr>
              <w:t>2</w:t>
            </w:r>
          </w:p>
        </w:tc>
        <w:tc>
          <w:tcPr>
            <w:tcW w:w="2338" w:type="dxa"/>
          </w:tcPr>
          <w:p w:rsidR="00653CA9" w:rsidRPr="00653CA9" w:rsidRDefault="00653CA9" w:rsidP="00653CA9">
            <w:pPr>
              <w:jc w:val="center"/>
              <w:rPr>
                <w:rFonts w:asciiTheme="majorHAnsi" w:hAnsiTheme="majorHAnsi"/>
                <w:b/>
                <w:sz w:val="24"/>
              </w:rPr>
            </w:pPr>
            <w:r w:rsidRPr="00653CA9">
              <w:rPr>
                <w:rFonts w:asciiTheme="majorHAnsi" w:hAnsiTheme="majorHAnsi"/>
                <w:b/>
                <w:sz w:val="24"/>
              </w:rPr>
              <w:t>1</w:t>
            </w:r>
          </w:p>
        </w:tc>
      </w:tr>
      <w:tr w:rsidR="00653CA9" w:rsidTr="003115E6">
        <w:tc>
          <w:tcPr>
            <w:tcW w:w="2515" w:type="dxa"/>
          </w:tcPr>
          <w:p w:rsidR="00653CA9" w:rsidRDefault="00653CA9" w:rsidP="00653CA9">
            <w:pPr>
              <w:rPr>
                <w:rFonts w:asciiTheme="majorHAnsi" w:hAnsiTheme="majorHAnsi"/>
                <w:sz w:val="24"/>
              </w:rPr>
            </w:pPr>
            <w:r>
              <w:rPr>
                <w:rFonts w:asciiTheme="majorHAnsi" w:hAnsiTheme="majorHAnsi"/>
                <w:sz w:val="24"/>
              </w:rPr>
              <w:t>Code can be broken</w:t>
            </w:r>
          </w:p>
        </w:tc>
        <w:tc>
          <w:tcPr>
            <w:tcW w:w="2159" w:type="dxa"/>
          </w:tcPr>
          <w:p w:rsidR="00653CA9" w:rsidRPr="00653CA9" w:rsidRDefault="00653CA9" w:rsidP="00653CA9">
            <w:pPr>
              <w:jc w:val="center"/>
              <w:rPr>
                <w:rFonts w:asciiTheme="majorHAnsi" w:hAnsiTheme="majorHAnsi"/>
                <w:b/>
                <w:sz w:val="24"/>
              </w:rPr>
            </w:pPr>
            <w:r w:rsidRPr="00653CA9">
              <w:rPr>
                <w:rFonts w:asciiTheme="majorHAnsi" w:hAnsiTheme="majorHAnsi"/>
                <w:b/>
                <w:sz w:val="24"/>
              </w:rPr>
              <w:t>3</w:t>
            </w:r>
          </w:p>
        </w:tc>
        <w:tc>
          <w:tcPr>
            <w:tcW w:w="2338" w:type="dxa"/>
          </w:tcPr>
          <w:p w:rsidR="00653CA9" w:rsidRPr="00653CA9" w:rsidRDefault="00653CA9" w:rsidP="00653CA9">
            <w:pPr>
              <w:jc w:val="center"/>
              <w:rPr>
                <w:rFonts w:asciiTheme="majorHAnsi" w:hAnsiTheme="majorHAnsi"/>
                <w:b/>
                <w:sz w:val="24"/>
              </w:rPr>
            </w:pPr>
            <w:r w:rsidRPr="00653CA9">
              <w:rPr>
                <w:rFonts w:asciiTheme="majorHAnsi" w:hAnsiTheme="majorHAnsi"/>
                <w:b/>
                <w:sz w:val="24"/>
              </w:rPr>
              <w:t>2</w:t>
            </w:r>
          </w:p>
        </w:tc>
        <w:tc>
          <w:tcPr>
            <w:tcW w:w="2338" w:type="dxa"/>
          </w:tcPr>
          <w:p w:rsidR="00653CA9" w:rsidRPr="00653CA9" w:rsidRDefault="00653CA9" w:rsidP="00653CA9">
            <w:pPr>
              <w:jc w:val="center"/>
              <w:rPr>
                <w:rFonts w:asciiTheme="majorHAnsi" w:hAnsiTheme="majorHAnsi"/>
                <w:b/>
                <w:sz w:val="24"/>
              </w:rPr>
            </w:pPr>
            <w:r w:rsidRPr="00653CA9">
              <w:rPr>
                <w:rFonts w:asciiTheme="majorHAnsi" w:hAnsiTheme="majorHAnsi"/>
                <w:b/>
                <w:sz w:val="24"/>
              </w:rPr>
              <w:t>1</w:t>
            </w:r>
          </w:p>
        </w:tc>
      </w:tr>
      <w:tr w:rsidR="00653CA9" w:rsidTr="003115E6">
        <w:tc>
          <w:tcPr>
            <w:tcW w:w="2515" w:type="dxa"/>
          </w:tcPr>
          <w:p w:rsidR="00653CA9" w:rsidRDefault="00653CA9" w:rsidP="00653CA9">
            <w:pPr>
              <w:rPr>
                <w:rFonts w:asciiTheme="majorHAnsi" w:hAnsiTheme="majorHAnsi"/>
                <w:sz w:val="24"/>
              </w:rPr>
            </w:pPr>
            <w:r>
              <w:rPr>
                <w:rFonts w:asciiTheme="majorHAnsi" w:hAnsiTheme="majorHAnsi"/>
                <w:sz w:val="24"/>
              </w:rPr>
              <w:t>Code is difficult to break</w:t>
            </w:r>
            <w:r w:rsidR="003115E6">
              <w:rPr>
                <w:rFonts w:asciiTheme="majorHAnsi" w:hAnsiTheme="majorHAnsi"/>
                <w:sz w:val="24"/>
              </w:rPr>
              <w:t xml:space="preserve"> (breaker grades)</w:t>
            </w:r>
          </w:p>
        </w:tc>
        <w:tc>
          <w:tcPr>
            <w:tcW w:w="2159" w:type="dxa"/>
          </w:tcPr>
          <w:p w:rsidR="00653CA9" w:rsidRDefault="00653CA9" w:rsidP="00653CA9">
            <w:pPr>
              <w:jc w:val="center"/>
              <w:rPr>
                <w:rFonts w:asciiTheme="majorHAnsi" w:hAnsiTheme="majorHAnsi"/>
                <w:sz w:val="24"/>
              </w:rPr>
            </w:pPr>
            <w:r w:rsidRPr="00653CA9">
              <w:rPr>
                <w:rFonts w:asciiTheme="majorHAnsi" w:hAnsiTheme="majorHAnsi"/>
                <w:b/>
                <w:sz w:val="24"/>
              </w:rPr>
              <w:t>3</w:t>
            </w:r>
          </w:p>
          <w:p w:rsidR="00653CA9" w:rsidRPr="00653CA9" w:rsidRDefault="00653CA9" w:rsidP="00653CA9">
            <w:pPr>
              <w:jc w:val="center"/>
              <w:rPr>
                <w:rFonts w:asciiTheme="majorHAnsi" w:hAnsiTheme="majorHAnsi"/>
                <w:sz w:val="24"/>
              </w:rPr>
            </w:pPr>
            <w:r>
              <w:rPr>
                <w:rFonts w:asciiTheme="majorHAnsi" w:hAnsiTheme="majorHAnsi"/>
                <w:sz w:val="24"/>
              </w:rPr>
              <w:t>Difficult to break</w:t>
            </w:r>
          </w:p>
        </w:tc>
        <w:tc>
          <w:tcPr>
            <w:tcW w:w="2338" w:type="dxa"/>
          </w:tcPr>
          <w:p w:rsidR="00653CA9" w:rsidRDefault="00653CA9" w:rsidP="00653CA9">
            <w:pPr>
              <w:jc w:val="center"/>
              <w:rPr>
                <w:rFonts w:asciiTheme="majorHAnsi" w:hAnsiTheme="majorHAnsi"/>
                <w:b/>
                <w:sz w:val="24"/>
              </w:rPr>
            </w:pPr>
            <w:r w:rsidRPr="00653CA9">
              <w:rPr>
                <w:rFonts w:asciiTheme="majorHAnsi" w:hAnsiTheme="majorHAnsi"/>
                <w:b/>
                <w:sz w:val="24"/>
              </w:rPr>
              <w:t>2</w:t>
            </w:r>
          </w:p>
          <w:p w:rsidR="00653CA9" w:rsidRPr="00653CA9" w:rsidRDefault="00653CA9" w:rsidP="00653CA9">
            <w:pPr>
              <w:jc w:val="center"/>
              <w:rPr>
                <w:rFonts w:asciiTheme="majorHAnsi" w:hAnsiTheme="majorHAnsi"/>
                <w:sz w:val="24"/>
              </w:rPr>
            </w:pPr>
            <w:r>
              <w:rPr>
                <w:rFonts w:asciiTheme="majorHAnsi" w:hAnsiTheme="majorHAnsi"/>
                <w:sz w:val="24"/>
              </w:rPr>
              <w:t>Took some time</w:t>
            </w:r>
          </w:p>
        </w:tc>
        <w:tc>
          <w:tcPr>
            <w:tcW w:w="2338" w:type="dxa"/>
          </w:tcPr>
          <w:p w:rsidR="00653CA9" w:rsidRDefault="00653CA9" w:rsidP="00653CA9">
            <w:pPr>
              <w:jc w:val="center"/>
              <w:rPr>
                <w:rFonts w:asciiTheme="majorHAnsi" w:hAnsiTheme="majorHAnsi"/>
                <w:b/>
                <w:sz w:val="24"/>
              </w:rPr>
            </w:pPr>
            <w:r w:rsidRPr="00653CA9">
              <w:rPr>
                <w:rFonts w:asciiTheme="majorHAnsi" w:hAnsiTheme="majorHAnsi"/>
                <w:b/>
                <w:sz w:val="24"/>
              </w:rPr>
              <w:t>1</w:t>
            </w:r>
          </w:p>
          <w:p w:rsidR="00653CA9" w:rsidRPr="00653CA9" w:rsidRDefault="00653CA9" w:rsidP="00653CA9">
            <w:pPr>
              <w:jc w:val="center"/>
              <w:rPr>
                <w:rFonts w:asciiTheme="majorHAnsi" w:hAnsiTheme="majorHAnsi"/>
                <w:sz w:val="24"/>
              </w:rPr>
            </w:pPr>
            <w:r>
              <w:rPr>
                <w:rFonts w:asciiTheme="majorHAnsi" w:hAnsiTheme="majorHAnsi"/>
                <w:sz w:val="24"/>
              </w:rPr>
              <w:t>Easy to break</w:t>
            </w:r>
          </w:p>
        </w:tc>
      </w:tr>
      <w:tr w:rsidR="00653CA9" w:rsidTr="003115E6">
        <w:tc>
          <w:tcPr>
            <w:tcW w:w="2515" w:type="dxa"/>
          </w:tcPr>
          <w:p w:rsidR="00653CA9" w:rsidRDefault="00653CA9" w:rsidP="00653CA9">
            <w:pPr>
              <w:rPr>
                <w:rFonts w:asciiTheme="majorHAnsi" w:hAnsiTheme="majorHAnsi"/>
                <w:sz w:val="24"/>
              </w:rPr>
            </w:pPr>
            <w:r>
              <w:rPr>
                <w:rFonts w:asciiTheme="majorHAnsi" w:hAnsiTheme="majorHAnsi"/>
                <w:sz w:val="24"/>
              </w:rPr>
              <w:t>A message has been written in code</w:t>
            </w:r>
          </w:p>
        </w:tc>
        <w:tc>
          <w:tcPr>
            <w:tcW w:w="2159" w:type="dxa"/>
          </w:tcPr>
          <w:p w:rsidR="00653CA9" w:rsidRDefault="00653CA9" w:rsidP="00653CA9">
            <w:pPr>
              <w:jc w:val="center"/>
              <w:rPr>
                <w:rFonts w:asciiTheme="majorHAnsi" w:hAnsiTheme="majorHAnsi"/>
                <w:b/>
                <w:sz w:val="24"/>
              </w:rPr>
            </w:pPr>
            <w:r w:rsidRPr="00653CA9">
              <w:rPr>
                <w:rFonts w:asciiTheme="majorHAnsi" w:hAnsiTheme="majorHAnsi"/>
                <w:b/>
                <w:sz w:val="24"/>
              </w:rPr>
              <w:t>3</w:t>
            </w:r>
          </w:p>
          <w:p w:rsidR="00653CA9" w:rsidRPr="00653CA9" w:rsidRDefault="00653CA9" w:rsidP="00653CA9">
            <w:pPr>
              <w:jc w:val="center"/>
              <w:rPr>
                <w:rFonts w:asciiTheme="majorHAnsi" w:hAnsiTheme="majorHAnsi"/>
                <w:sz w:val="24"/>
              </w:rPr>
            </w:pPr>
            <w:r>
              <w:rPr>
                <w:rFonts w:asciiTheme="majorHAnsi" w:hAnsiTheme="majorHAnsi"/>
                <w:sz w:val="24"/>
              </w:rPr>
              <w:t>3 paragraphs long</w:t>
            </w:r>
          </w:p>
        </w:tc>
        <w:tc>
          <w:tcPr>
            <w:tcW w:w="2338" w:type="dxa"/>
          </w:tcPr>
          <w:p w:rsidR="00653CA9" w:rsidRDefault="00653CA9" w:rsidP="00653CA9">
            <w:pPr>
              <w:jc w:val="center"/>
              <w:rPr>
                <w:rFonts w:asciiTheme="majorHAnsi" w:hAnsiTheme="majorHAnsi"/>
                <w:b/>
                <w:sz w:val="24"/>
              </w:rPr>
            </w:pPr>
            <w:r w:rsidRPr="00653CA9">
              <w:rPr>
                <w:rFonts w:asciiTheme="majorHAnsi" w:hAnsiTheme="majorHAnsi"/>
                <w:b/>
                <w:sz w:val="24"/>
              </w:rPr>
              <w:t>2</w:t>
            </w:r>
          </w:p>
          <w:p w:rsidR="00653CA9" w:rsidRPr="00653CA9" w:rsidRDefault="00653CA9" w:rsidP="00653CA9">
            <w:pPr>
              <w:jc w:val="center"/>
              <w:rPr>
                <w:rFonts w:asciiTheme="majorHAnsi" w:hAnsiTheme="majorHAnsi"/>
                <w:sz w:val="24"/>
              </w:rPr>
            </w:pPr>
            <w:r>
              <w:rPr>
                <w:rFonts w:asciiTheme="majorHAnsi" w:hAnsiTheme="majorHAnsi"/>
                <w:sz w:val="24"/>
              </w:rPr>
              <w:t>2 paragraphs long</w:t>
            </w:r>
          </w:p>
        </w:tc>
        <w:tc>
          <w:tcPr>
            <w:tcW w:w="2338" w:type="dxa"/>
          </w:tcPr>
          <w:p w:rsidR="00653CA9" w:rsidRDefault="00653CA9" w:rsidP="00653CA9">
            <w:pPr>
              <w:jc w:val="center"/>
              <w:rPr>
                <w:rFonts w:asciiTheme="majorHAnsi" w:hAnsiTheme="majorHAnsi"/>
                <w:b/>
                <w:sz w:val="24"/>
              </w:rPr>
            </w:pPr>
            <w:r w:rsidRPr="00653CA9">
              <w:rPr>
                <w:rFonts w:asciiTheme="majorHAnsi" w:hAnsiTheme="majorHAnsi"/>
                <w:b/>
                <w:sz w:val="24"/>
              </w:rPr>
              <w:t>1</w:t>
            </w:r>
          </w:p>
          <w:p w:rsidR="00653CA9" w:rsidRPr="00653CA9" w:rsidRDefault="00653CA9" w:rsidP="00653CA9">
            <w:pPr>
              <w:jc w:val="center"/>
              <w:rPr>
                <w:rFonts w:asciiTheme="majorHAnsi" w:hAnsiTheme="majorHAnsi"/>
                <w:sz w:val="24"/>
              </w:rPr>
            </w:pPr>
            <w:r>
              <w:rPr>
                <w:rFonts w:asciiTheme="majorHAnsi" w:hAnsiTheme="majorHAnsi"/>
                <w:sz w:val="24"/>
              </w:rPr>
              <w:t>1 paragraph long</w:t>
            </w:r>
          </w:p>
        </w:tc>
      </w:tr>
      <w:tr w:rsidR="00653CA9" w:rsidTr="003115E6">
        <w:tc>
          <w:tcPr>
            <w:tcW w:w="2515" w:type="dxa"/>
          </w:tcPr>
          <w:p w:rsidR="00653CA9" w:rsidRDefault="00653CA9" w:rsidP="00653CA9">
            <w:pPr>
              <w:rPr>
                <w:rFonts w:asciiTheme="majorHAnsi" w:hAnsiTheme="majorHAnsi"/>
                <w:sz w:val="24"/>
              </w:rPr>
            </w:pPr>
            <w:r>
              <w:rPr>
                <w:rFonts w:asciiTheme="majorHAnsi" w:hAnsiTheme="majorHAnsi"/>
                <w:sz w:val="24"/>
              </w:rPr>
              <w:t>The message discussed why the code was created</w:t>
            </w:r>
          </w:p>
        </w:tc>
        <w:tc>
          <w:tcPr>
            <w:tcW w:w="2159" w:type="dxa"/>
          </w:tcPr>
          <w:p w:rsidR="003115E6" w:rsidRDefault="003115E6" w:rsidP="00653CA9">
            <w:pPr>
              <w:jc w:val="center"/>
              <w:rPr>
                <w:rFonts w:asciiTheme="majorHAnsi" w:hAnsiTheme="majorHAnsi"/>
                <w:b/>
                <w:sz w:val="24"/>
              </w:rPr>
            </w:pPr>
          </w:p>
          <w:p w:rsidR="00653CA9" w:rsidRPr="00653CA9" w:rsidRDefault="00653CA9" w:rsidP="00653CA9">
            <w:pPr>
              <w:jc w:val="center"/>
              <w:rPr>
                <w:rFonts w:asciiTheme="majorHAnsi" w:hAnsiTheme="majorHAnsi"/>
                <w:b/>
                <w:sz w:val="24"/>
              </w:rPr>
            </w:pPr>
            <w:r w:rsidRPr="00653CA9">
              <w:rPr>
                <w:rFonts w:asciiTheme="majorHAnsi" w:hAnsiTheme="majorHAnsi"/>
                <w:b/>
                <w:sz w:val="24"/>
              </w:rPr>
              <w:t>3</w:t>
            </w:r>
          </w:p>
        </w:tc>
        <w:tc>
          <w:tcPr>
            <w:tcW w:w="2338" w:type="dxa"/>
          </w:tcPr>
          <w:p w:rsidR="003115E6" w:rsidRDefault="003115E6" w:rsidP="00653CA9">
            <w:pPr>
              <w:jc w:val="center"/>
              <w:rPr>
                <w:rFonts w:asciiTheme="majorHAnsi" w:hAnsiTheme="majorHAnsi"/>
                <w:b/>
                <w:sz w:val="24"/>
              </w:rPr>
            </w:pPr>
          </w:p>
          <w:p w:rsidR="00653CA9" w:rsidRPr="00653CA9" w:rsidRDefault="00653CA9" w:rsidP="00653CA9">
            <w:pPr>
              <w:jc w:val="center"/>
              <w:rPr>
                <w:rFonts w:asciiTheme="majorHAnsi" w:hAnsiTheme="majorHAnsi"/>
                <w:b/>
                <w:sz w:val="24"/>
              </w:rPr>
            </w:pPr>
            <w:r w:rsidRPr="00653CA9">
              <w:rPr>
                <w:rFonts w:asciiTheme="majorHAnsi" w:hAnsiTheme="majorHAnsi"/>
                <w:b/>
                <w:sz w:val="24"/>
              </w:rPr>
              <w:t>2</w:t>
            </w:r>
          </w:p>
        </w:tc>
        <w:tc>
          <w:tcPr>
            <w:tcW w:w="2338" w:type="dxa"/>
          </w:tcPr>
          <w:p w:rsidR="003115E6" w:rsidRDefault="003115E6" w:rsidP="00653CA9">
            <w:pPr>
              <w:jc w:val="center"/>
              <w:rPr>
                <w:rFonts w:asciiTheme="majorHAnsi" w:hAnsiTheme="majorHAnsi"/>
                <w:b/>
                <w:sz w:val="24"/>
              </w:rPr>
            </w:pPr>
          </w:p>
          <w:p w:rsidR="00653CA9" w:rsidRPr="00653CA9" w:rsidRDefault="00653CA9" w:rsidP="00653CA9">
            <w:pPr>
              <w:jc w:val="center"/>
              <w:rPr>
                <w:rFonts w:asciiTheme="majorHAnsi" w:hAnsiTheme="majorHAnsi"/>
                <w:b/>
                <w:sz w:val="24"/>
              </w:rPr>
            </w:pPr>
            <w:r w:rsidRPr="00653CA9">
              <w:rPr>
                <w:rFonts w:asciiTheme="majorHAnsi" w:hAnsiTheme="majorHAnsi"/>
                <w:b/>
                <w:sz w:val="24"/>
              </w:rPr>
              <w:t>1</w:t>
            </w:r>
          </w:p>
        </w:tc>
      </w:tr>
    </w:tbl>
    <w:p w:rsidR="003115E6" w:rsidRDefault="003115E6" w:rsidP="00653CA9">
      <w:pPr>
        <w:rPr>
          <w:rFonts w:asciiTheme="majorHAnsi" w:hAnsiTheme="majorHAnsi"/>
          <w:sz w:val="24"/>
        </w:rPr>
      </w:pPr>
    </w:p>
    <w:p w:rsidR="00653CA9" w:rsidRDefault="003115E6" w:rsidP="00653CA9">
      <w:pPr>
        <w:rPr>
          <w:rFonts w:asciiTheme="majorHAnsi" w:hAnsiTheme="majorHAnsi"/>
          <w:b/>
          <w:sz w:val="24"/>
        </w:rPr>
      </w:pPr>
      <w:r>
        <w:rPr>
          <w:rFonts w:asciiTheme="majorHAnsi" w:hAnsiTheme="majorHAnsi"/>
          <w:sz w:val="24"/>
        </w:rPr>
        <w:t>Breakers name: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Total Score: </w:t>
      </w:r>
      <w:r w:rsidRPr="003115E6">
        <w:rPr>
          <w:rFonts w:asciiTheme="majorHAnsi" w:hAnsiTheme="majorHAnsi"/>
          <w:b/>
          <w:sz w:val="24"/>
          <w:highlight w:val="yellow"/>
        </w:rPr>
        <w:t>__________/18</w:t>
      </w:r>
    </w:p>
    <w:p w:rsidR="003115E6" w:rsidRDefault="003115E6" w:rsidP="00653CA9">
      <w:pPr>
        <w:rPr>
          <w:rFonts w:asciiTheme="majorHAnsi" w:hAnsiTheme="majorHAnsi"/>
          <w:b/>
          <w:sz w:val="24"/>
        </w:rPr>
      </w:pPr>
    </w:p>
    <w:p w:rsidR="003115E6" w:rsidRPr="003115E6" w:rsidRDefault="003115E6" w:rsidP="003115E6">
      <w:pPr>
        <w:jc w:val="center"/>
        <w:rPr>
          <w:rFonts w:ascii="AR JULIAN" w:hAnsi="AR JULIAN"/>
          <w:b/>
          <w:sz w:val="28"/>
        </w:rPr>
      </w:pPr>
      <w:r w:rsidRPr="003115E6">
        <w:rPr>
          <w:rFonts w:ascii="AR JULIAN" w:hAnsi="AR JULIAN"/>
          <w:b/>
          <w:sz w:val="28"/>
        </w:rPr>
        <w:t>WRITE CODE HERE</w:t>
      </w:r>
    </w:p>
    <w:p w:rsidR="003115E6" w:rsidRDefault="003115E6" w:rsidP="00653CA9">
      <w:pPr>
        <w:rPr>
          <w:rFonts w:asciiTheme="majorHAnsi" w:hAnsiTheme="majorHAnsi"/>
          <w:b/>
          <w:sz w:val="24"/>
        </w:rPr>
        <w:sectPr w:rsidR="003115E6">
          <w:headerReference w:type="default" r:id="rId6"/>
          <w:pgSz w:w="12240" w:h="15840"/>
          <w:pgMar w:top="1440" w:right="1440" w:bottom="1440" w:left="1440" w:header="720" w:footer="720" w:gutter="0"/>
          <w:cols w:space="720"/>
          <w:docGrid w:linePitch="360"/>
        </w:sectPr>
      </w:pPr>
    </w:p>
    <w:p w:rsidR="003115E6" w:rsidRPr="003115E6" w:rsidRDefault="003115E6" w:rsidP="00653CA9">
      <w:pPr>
        <w:rPr>
          <w:rFonts w:ascii="AR JULIAN" w:hAnsi="AR JULIAN" w:cs="Andalus"/>
          <w:b/>
          <w:sz w:val="32"/>
        </w:rPr>
      </w:pPr>
      <w:r w:rsidRPr="003115E6">
        <w:rPr>
          <w:rFonts w:ascii="AR JULIAN" w:hAnsi="AR JULIAN" w:cs="Andalus"/>
          <w:b/>
          <w:sz w:val="32"/>
        </w:rPr>
        <w:lastRenderedPageBreak/>
        <w:t>A</w:t>
      </w:r>
    </w:p>
    <w:p w:rsidR="003115E6" w:rsidRPr="003115E6" w:rsidRDefault="003115E6" w:rsidP="00653CA9">
      <w:pPr>
        <w:rPr>
          <w:rFonts w:ascii="AR JULIAN" w:hAnsi="AR JULIAN" w:cs="Andalus"/>
          <w:b/>
          <w:sz w:val="32"/>
        </w:rPr>
      </w:pPr>
      <w:r w:rsidRPr="003115E6">
        <w:rPr>
          <w:rFonts w:ascii="AR JULIAN" w:hAnsi="AR JULIAN" w:cs="Andalus"/>
          <w:b/>
          <w:sz w:val="32"/>
        </w:rPr>
        <w:t>B</w:t>
      </w:r>
    </w:p>
    <w:p w:rsidR="003115E6" w:rsidRPr="003115E6" w:rsidRDefault="003115E6" w:rsidP="00653CA9">
      <w:pPr>
        <w:rPr>
          <w:rFonts w:ascii="AR JULIAN" w:hAnsi="AR JULIAN" w:cs="Andalus"/>
          <w:b/>
          <w:sz w:val="32"/>
        </w:rPr>
      </w:pPr>
      <w:r w:rsidRPr="003115E6">
        <w:rPr>
          <w:rFonts w:ascii="AR JULIAN" w:hAnsi="AR JULIAN" w:cs="Andalus"/>
          <w:b/>
          <w:sz w:val="32"/>
        </w:rPr>
        <w:t>C</w:t>
      </w:r>
    </w:p>
    <w:p w:rsidR="003115E6" w:rsidRPr="003115E6" w:rsidRDefault="003115E6" w:rsidP="00653CA9">
      <w:pPr>
        <w:rPr>
          <w:rFonts w:ascii="AR JULIAN" w:hAnsi="AR JULIAN" w:cs="Andalus"/>
          <w:b/>
          <w:sz w:val="32"/>
        </w:rPr>
      </w:pPr>
      <w:r w:rsidRPr="003115E6">
        <w:rPr>
          <w:rFonts w:ascii="AR JULIAN" w:hAnsi="AR JULIAN" w:cs="Andalus"/>
          <w:b/>
          <w:sz w:val="32"/>
        </w:rPr>
        <w:t>D</w:t>
      </w:r>
    </w:p>
    <w:p w:rsidR="003115E6" w:rsidRPr="003115E6" w:rsidRDefault="003115E6" w:rsidP="00653CA9">
      <w:pPr>
        <w:rPr>
          <w:rFonts w:ascii="AR JULIAN" w:hAnsi="AR JULIAN" w:cs="Andalus"/>
          <w:b/>
          <w:sz w:val="32"/>
        </w:rPr>
      </w:pPr>
      <w:r w:rsidRPr="003115E6">
        <w:rPr>
          <w:rFonts w:ascii="AR JULIAN" w:hAnsi="AR JULIAN" w:cs="Andalus"/>
          <w:b/>
          <w:sz w:val="32"/>
        </w:rPr>
        <w:t>E</w:t>
      </w:r>
    </w:p>
    <w:p w:rsidR="003115E6" w:rsidRPr="003115E6" w:rsidRDefault="003115E6" w:rsidP="00653CA9">
      <w:pPr>
        <w:rPr>
          <w:rFonts w:ascii="AR JULIAN" w:hAnsi="AR JULIAN" w:cs="Andalus"/>
          <w:b/>
          <w:sz w:val="32"/>
        </w:rPr>
      </w:pPr>
      <w:r w:rsidRPr="003115E6">
        <w:rPr>
          <w:rFonts w:ascii="AR JULIAN" w:hAnsi="AR JULIAN" w:cs="Andalus"/>
          <w:b/>
          <w:sz w:val="32"/>
        </w:rPr>
        <w:t>F</w:t>
      </w:r>
    </w:p>
    <w:p w:rsidR="003115E6" w:rsidRPr="003115E6" w:rsidRDefault="003115E6" w:rsidP="00653CA9">
      <w:pPr>
        <w:rPr>
          <w:rFonts w:ascii="AR JULIAN" w:hAnsi="AR JULIAN" w:cs="Andalus"/>
          <w:b/>
          <w:sz w:val="32"/>
        </w:rPr>
      </w:pPr>
      <w:r w:rsidRPr="003115E6">
        <w:rPr>
          <w:rFonts w:ascii="AR JULIAN" w:hAnsi="AR JULIAN" w:cs="Andalus"/>
          <w:b/>
          <w:sz w:val="32"/>
        </w:rPr>
        <w:t>G</w:t>
      </w:r>
    </w:p>
    <w:p w:rsidR="003115E6" w:rsidRPr="003115E6" w:rsidRDefault="003115E6" w:rsidP="00653CA9">
      <w:pPr>
        <w:rPr>
          <w:rFonts w:ascii="AR JULIAN" w:hAnsi="AR JULIAN" w:cs="Andalus"/>
          <w:b/>
          <w:sz w:val="32"/>
        </w:rPr>
      </w:pPr>
      <w:r w:rsidRPr="003115E6">
        <w:rPr>
          <w:rFonts w:ascii="AR JULIAN" w:hAnsi="AR JULIAN" w:cs="Andalus"/>
          <w:b/>
          <w:sz w:val="32"/>
        </w:rPr>
        <w:t>H</w:t>
      </w:r>
    </w:p>
    <w:p w:rsidR="003115E6" w:rsidRPr="003115E6" w:rsidRDefault="003115E6" w:rsidP="00653CA9">
      <w:pPr>
        <w:rPr>
          <w:rFonts w:ascii="AR JULIAN" w:hAnsi="AR JULIAN" w:cs="Andalus"/>
          <w:b/>
          <w:sz w:val="32"/>
        </w:rPr>
      </w:pPr>
      <w:r w:rsidRPr="003115E6">
        <w:rPr>
          <w:rFonts w:ascii="AR JULIAN" w:hAnsi="AR JULIAN" w:cs="Andalus"/>
          <w:b/>
          <w:sz w:val="32"/>
        </w:rPr>
        <w:t>I</w:t>
      </w:r>
    </w:p>
    <w:p w:rsidR="003115E6" w:rsidRPr="003115E6" w:rsidRDefault="003115E6" w:rsidP="00653CA9">
      <w:pPr>
        <w:rPr>
          <w:rFonts w:ascii="AR JULIAN" w:hAnsi="AR JULIAN" w:cs="Andalus"/>
          <w:b/>
          <w:sz w:val="32"/>
        </w:rPr>
      </w:pPr>
      <w:r w:rsidRPr="003115E6">
        <w:rPr>
          <w:rFonts w:ascii="AR JULIAN" w:hAnsi="AR JULIAN" w:cs="Andalus"/>
          <w:b/>
          <w:sz w:val="32"/>
        </w:rPr>
        <w:lastRenderedPageBreak/>
        <w:t>J</w:t>
      </w:r>
    </w:p>
    <w:p w:rsidR="003115E6" w:rsidRPr="003115E6" w:rsidRDefault="003115E6" w:rsidP="00653CA9">
      <w:pPr>
        <w:rPr>
          <w:rFonts w:ascii="AR JULIAN" w:hAnsi="AR JULIAN" w:cs="Andalus"/>
          <w:b/>
          <w:sz w:val="32"/>
        </w:rPr>
      </w:pPr>
      <w:r w:rsidRPr="003115E6">
        <w:rPr>
          <w:rFonts w:ascii="AR JULIAN" w:hAnsi="AR JULIAN" w:cs="Andalus"/>
          <w:b/>
          <w:sz w:val="32"/>
        </w:rPr>
        <w:t>K</w:t>
      </w:r>
    </w:p>
    <w:p w:rsidR="003115E6" w:rsidRPr="003115E6" w:rsidRDefault="003115E6" w:rsidP="00653CA9">
      <w:pPr>
        <w:rPr>
          <w:rFonts w:ascii="AR JULIAN" w:hAnsi="AR JULIAN" w:cs="Andalus"/>
          <w:b/>
          <w:sz w:val="32"/>
        </w:rPr>
      </w:pPr>
      <w:r w:rsidRPr="003115E6">
        <w:rPr>
          <w:rFonts w:ascii="AR JULIAN" w:hAnsi="AR JULIAN" w:cs="Andalus"/>
          <w:b/>
          <w:sz w:val="32"/>
        </w:rPr>
        <w:t>L</w:t>
      </w:r>
    </w:p>
    <w:p w:rsidR="003115E6" w:rsidRPr="003115E6" w:rsidRDefault="003115E6" w:rsidP="00653CA9">
      <w:pPr>
        <w:rPr>
          <w:rFonts w:ascii="AR JULIAN" w:hAnsi="AR JULIAN" w:cs="Andalus"/>
          <w:b/>
          <w:sz w:val="32"/>
        </w:rPr>
      </w:pPr>
      <w:r w:rsidRPr="003115E6">
        <w:rPr>
          <w:rFonts w:ascii="AR JULIAN" w:hAnsi="AR JULIAN" w:cs="Andalus"/>
          <w:b/>
          <w:sz w:val="32"/>
        </w:rPr>
        <w:t>M</w:t>
      </w:r>
    </w:p>
    <w:p w:rsidR="003115E6" w:rsidRPr="003115E6" w:rsidRDefault="003115E6" w:rsidP="00653CA9">
      <w:pPr>
        <w:rPr>
          <w:rFonts w:ascii="AR JULIAN" w:hAnsi="AR JULIAN" w:cs="Andalus"/>
          <w:b/>
          <w:sz w:val="32"/>
        </w:rPr>
      </w:pPr>
      <w:r w:rsidRPr="003115E6">
        <w:rPr>
          <w:rFonts w:ascii="AR JULIAN" w:hAnsi="AR JULIAN" w:cs="Andalus"/>
          <w:b/>
          <w:sz w:val="32"/>
        </w:rPr>
        <w:t>N</w:t>
      </w:r>
    </w:p>
    <w:p w:rsidR="003115E6" w:rsidRPr="003115E6" w:rsidRDefault="003115E6" w:rsidP="00653CA9">
      <w:pPr>
        <w:rPr>
          <w:rFonts w:ascii="AR JULIAN" w:hAnsi="AR JULIAN" w:cs="Andalus"/>
          <w:b/>
          <w:sz w:val="32"/>
        </w:rPr>
      </w:pPr>
      <w:r w:rsidRPr="003115E6">
        <w:rPr>
          <w:rFonts w:ascii="AR JULIAN" w:hAnsi="AR JULIAN" w:cs="Andalus"/>
          <w:b/>
          <w:sz w:val="32"/>
        </w:rPr>
        <w:t>O</w:t>
      </w:r>
    </w:p>
    <w:p w:rsidR="003115E6" w:rsidRPr="003115E6" w:rsidRDefault="003115E6" w:rsidP="00653CA9">
      <w:pPr>
        <w:rPr>
          <w:rFonts w:ascii="AR JULIAN" w:hAnsi="AR JULIAN" w:cs="Andalus"/>
          <w:b/>
          <w:sz w:val="32"/>
        </w:rPr>
      </w:pPr>
      <w:r w:rsidRPr="003115E6">
        <w:rPr>
          <w:rFonts w:ascii="AR JULIAN" w:hAnsi="AR JULIAN" w:cs="Andalus"/>
          <w:b/>
          <w:sz w:val="32"/>
        </w:rPr>
        <w:t>P</w:t>
      </w:r>
    </w:p>
    <w:p w:rsidR="003115E6" w:rsidRPr="003115E6" w:rsidRDefault="003115E6" w:rsidP="00653CA9">
      <w:pPr>
        <w:rPr>
          <w:rFonts w:ascii="AR JULIAN" w:hAnsi="AR JULIAN" w:cs="Andalus"/>
          <w:b/>
          <w:sz w:val="32"/>
        </w:rPr>
      </w:pPr>
      <w:r w:rsidRPr="003115E6">
        <w:rPr>
          <w:rFonts w:ascii="AR JULIAN" w:hAnsi="AR JULIAN" w:cs="Andalus"/>
          <w:b/>
          <w:sz w:val="32"/>
        </w:rPr>
        <w:t>Q</w:t>
      </w:r>
    </w:p>
    <w:p w:rsidR="003115E6" w:rsidRPr="003115E6" w:rsidRDefault="003115E6" w:rsidP="00653CA9">
      <w:pPr>
        <w:rPr>
          <w:rFonts w:ascii="AR JULIAN" w:hAnsi="AR JULIAN" w:cs="Andalus"/>
          <w:b/>
          <w:sz w:val="32"/>
        </w:rPr>
      </w:pPr>
      <w:r w:rsidRPr="003115E6">
        <w:rPr>
          <w:rFonts w:ascii="AR JULIAN" w:hAnsi="AR JULIAN" w:cs="Andalus"/>
          <w:b/>
          <w:sz w:val="32"/>
        </w:rPr>
        <w:t>R</w:t>
      </w:r>
    </w:p>
    <w:p w:rsidR="003115E6" w:rsidRPr="003115E6" w:rsidRDefault="003115E6" w:rsidP="00653CA9">
      <w:pPr>
        <w:rPr>
          <w:rFonts w:ascii="AR JULIAN" w:hAnsi="AR JULIAN" w:cs="Andalus"/>
          <w:b/>
          <w:sz w:val="32"/>
        </w:rPr>
      </w:pPr>
      <w:r w:rsidRPr="003115E6">
        <w:rPr>
          <w:rFonts w:ascii="AR JULIAN" w:hAnsi="AR JULIAN" w:cs="Andalus"/>
          <w:b/>
          <w:sz w:val="32"/>
        </w:rPr>
        <w:lastRenderedPageBreak/>
        <w:t>S</w:t>
      </w:r>
    </w:p>
    <w:p w:rsidR="003115E6" w:rsidRPr="003115E6" w:rsidRDefault="003115E6" w:rsidP="00653CA9">
      <w:pPr>
        <w:rPr>
          <w:rFonts w:ascii="AR JULIAN" w:hAnsi="AR JULIAN" w:cs="Andalus"/>
          <w:b/>
          <w:sz w:val="32"/>
        </w:rPr>
      </w:pPr>
      <w:r w:rsidRPr="003115E6">
        <w:rPr>
          <w:rFonts w:ascii="AR JULIAN" w:hAnsi="AR JULIAN" w:cs="Andalus"/>
          <w:b/>
          <w:sz w:val="32"/>
        </w:rPr>
        <w:t>T</w:t>
      </w:r>
    </w:p>
    <w:p w:rsidR="003115E6" w:rsidRPr="003115E6" w:rsidRDefault="003115E6" w:rsidP="00653CA9">
      <w:pPr>
        <w:rPr>
          <w:rFonts w:ascii="AR JULIAN" w:hAnsi="AR JULIAN" w:cs="Andalus"/>
          <w:b/>
          <w:sz w:val="32"/>
        </w:rPr>
      </w:pPr>
      <w:r w:rsidRPr="003115E6">
        <w:rPr>
          <w:rFonts w:ascii="AR JULIAN" w:hAnsi="AR JULIAN" w:cs="Andalus"/>
          <w:b/>
          <w:sz w:val="32"/>
        </w:rPr>
        <w:t>U</w:t>
      </w:r>
    </w:p>
    <w:p w:rsidR="003115E6" w:rsidRPr="003115E6" w:rsidRDefault="003115E6" w:rsidP="00653CA9">
      <w:pPr>
        <w:rPr>
          <w:rFonts w:ascii="AR JULIAN" w:hAnsi="AR JULIAN" w:cs="Andalus"/>
          <w:b/>
          <w:sz w:val="32"/>
        </w:rPr>
      </w:pPr>
      <w:r w:rsidRPr="003115E6">
        <w:rPr>
          <w:rFonts w:ascii="AR JULIAN" w:hAnsi="AR JULIAN" w:cs="Andalus"/>
          <w:b/>
          <w:sz w:val="32"/>
        </w:rPr>
        <w:t>V</w:t>
      </w:r>
    </w:p>
    <w:p w:rsidR="003115E6" w:rsidRPr="003115E6" w:rsidRDefault="003115E6" w:rsidP="00653CA9">
      <w:pPr>
        <w:rPr>
          <w:rFonts w:ascii="AR JULIAN" w:hAnsi="AR JULIAN" w:cs="Andalus"/>
          <w:b/>
          <w:sz w:val="32"/>
        </w:rPr>
      </w:pPr>
      <w:r w:rsidRPr="003115E6">
        <w:rPr>
          <w:rFonts w:ascii="AR JULIAN" w:hAnsi="AR JULIAN" w:cs="Andalus"/>
          <w:b/>
          <w:sz w:val="32"/>
        </w:rPr>
        <w:t>W</w:t>
      </w:r>
    </w:p>
    <w:p w:rsidR="003115E6" w:rsidRPr="003115E6" w:rsidRDefault="003115E6" w:rsidP="00653CA9">
      <w:pPr>
        <w:rPr>
          <w:rFonts w:ascii="AR JULIAN" w:hAnsi="AR JULIAN" w:cs="Andalus"/>
          <w:b/>
          <w:sz w:val="32"/>
        </w:rPr>
      </w:pPr>
      <w:r w:rsidRPr="003115E6">
        <w:rPr>
          <w:rFonts w:ascii="AR JULIAN" w:hAnsi="AR JULIAN" w:cs="Andalus"/>
          <w:b/>
          <w:sz w:val="32"/>
        </w:rPr>
        <w:t>X</w:t>
      </w:r>
    </w:p>
    <w:p w:rsidR="003115E6" w:rsidRPr="003115E6" w:rsidRDefault="003115E6" w:rsidP="00653CA9">
      <w:pPr>
        <w:rPr>
          <w:rFonts w:ascii="AR JULIAN" w:hAnsi="AR JULIAN" w:cs="Andalus"/>
          <w:b/>
          <w:sz w:val="32"/>
        </w:rPr>
      </w:pPr>
      <w:r w:rsidRPr="003115E6">
        <w:rPr>
          <w:rFonts w:ascii="AR JULIAN" w:hAnsi="AR JULIAN" w:cs="Andalus"/>
          <w:b/>
          <w:sz w:val="32"/>
        </w:rPr>
        <w:t>Y</w:t>
      </w:r>
    </w:p>
    <w:p w:rsidR="003115E6" w:rsidRPr="003115E6" w:rsidRDefault="003115E6" w:rsidP="00653CA9">
      <w:pPr>
        <w:rPr>
          <w:rFonts w:ascii="AR JULIAN" w:hAnsi="AR JULIAN" w:cs="Andalus"/>
          <w:b/>
          <w:sz w:val="32"/>
        </w:rPr>
      </w:pPr>
      <w:r w:rsidRPr="003115E6">
        <w:rPr>
          <w:rFonts w:ascii="AR JULIAN" w:hAnsi="AR JULIAN" w:cs="Andalus"/>
          <w:b/>
          <w:sz w:val="32"/>
        </w:rPr>
        <w:t>Z</w:t>
      </w:r>
    </w:p>
    <w:sectPr w:rsidR="003115E6" w:rsidRPr="003115E6" w:rsidSect="003115E6">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0D" w:rsidRDefault="0026580D" w:rsidP="00653CA9">
      <w:pPr>
        <w:spacing w:after="0" w:line="240" w:lineRule="auto"/>
      </w:pPr>
      <w:r>
        <w:separator/>
      </w:r>
    </w:p>
  </w:endnote>
  <w:endnote w:type="continuationSeparator" w:id="0">
    <w:p w:rsidR="0026580D" w:rsidRDefault="0026580D" w:rsidP="0065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 JULIAN">
    <w:panose1 w:val="02000000000000000000"/>
    <w:charset w:val="00"/>
    <w:family w:val="auto"/>
    <w:pitch w:val="variable"/>
    <w:sig w:usb0="8000002F" w:usb1="0000000A"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0D" w:rsidRDefault="0026580D" w:rsidP="00653CA9">
      <w:pPr>
        <w:spacing w:after="0" w:line="240" w:lineRule="auto"/>
      </w:pPr>
      <w:r>
        <w:separator/>
      </w:r>
    </w:p>
  </w:footnote>
  <w:footnote w:type="continuationSeparator" w:id="0">
    <w:p w:rsidR="0026580D" w:rsidRDefault="0026580D" w:rsidP="00653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A9" w:rsidRDefault="00653CA9">
    <w:pPr>
      <w:pStyle w:val="Header"/>
    </w:pPr>
    <w:r>
      <w:t>Name:</w:t>
    </w:r>
    <w:r>
      <w:tab/>
      <w:t xml:space="preserve">                                                                              Class Period:</w:t>
    </w:r>
  </w:p>
  <w:p w:rsidR="00653CA9" w:rsidRDefault="00653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A9"/>
    <w:rsid w:val="0026580D"/>
    <w:rsid w:val="003115E6"/>
    <w:rsid w:val="00417590"/>
    <w:rsid w:val="00653CA9"/>
    <w:rsid w:val="00855497"/>
    <w:rsid w:val="008F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DAA3-7778-48B6-9EFB-1972A95B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A9"/>
  </w:style>
  <w:style w:type="paragraph" w:styleId="Footer">
    <w:name w:val="footer"/>
    <w:basedOn w:val="Normal"/>
    <w:link w:val="FooterChar"/>
    <w:uiPriority w:val="99"/>
    <w:unhideWhenUsed/>
    <w:rsid w:val="0065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A9"/>
  </w:style>
  <w:style w:type="table" w:styleId="TableGrid">
    <w:name w:val="Table Grid"/>
    <w:basedOn w:val="TableNormal"/>
    <w:uiPriority w:val="39"/>
    <w:rsid w:val="0065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2</cp:revision>
  <dcterms:created xsi:type="dcterms:W3CDTF">2015-09-23T15:02:00Z</dcterms:created>
  <dcterms:modified xsi:type="dcterms:W3CDTF">2015-09-23T15:19:00Z</dcterms:modified>
</cp:coreProperties>
</file>